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74D4F" w:rsidRPr="00C74D4F" w:rsidRDefault="005B3463" w:rsidP="00C74D4F">
      <w:pPr>
        <w:jc w:val="center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 Владимирской области информирует:  </w:t>
      </w:r>
      <w:r w:rsidR="00C74D4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C74D4F" w:rsidRPr="00C74D4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Как проверить кадастровую стоимость населенных пунктов в 2021 году»</w:t>
      </w:r>
    </w:p>
    <w:p w:rsidR="00C74D4F" w:rsidRDefault="00C74D4F" w:rsidP="00C74D4F">
      <w:pPr>
        <w:jc w:val="center"/>
        <w:rPr>
          <w:rFonts w:cs="Times New Roman"/>
          <w:b/>
          <w:sz w:val="28"/>
          <w:szCs w:val="28"/>
        </w:rPr>
      </w:pPr>
    </w:p>
    <w:p w:rsidR="00C74D4F" w:rsidRPr="004E5008" w:rsidRDefault="00C74D4F" w:rsidP="00C74D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E5008">
        <w:rPr>
          <w:rFonts w:eastAsia="Times New Roman" w:cs="Times New Roman"/>
          <w:sz w:val="28"/>
          <w:szCs w:val="28"/>
          <w:lang w:eastAsia="ru-RU"/>
        </w:rPr>
        <w:t xml:space="preserve">В 2021 году во Владимирской области </w:t>
      </w:r>
      <w:r w:rsidRPr="004E5008">
        <w:rPr>
          <w:rFonts w:cs="Times New Roman"/>
          <w:sz w:val="28"/>
          <w:szCs w:val="28"/>
        </w:rPr>
        <w:t xml:space="preserve">государственным бюджетным учреждением Владимирской области «Центр государственной кадастровой оценки Владимирской области» (далее </w:t>
      </w:r>
      <w:r w:rsidRPr="00C74D4F">
        <w:rPr>
          <w:rFonts w:cs="Times New Roman"/>
          <w:sz w:val="28"/>
          <w:szCs w:val="28"/>
        </w:rPr>
        <w:t>- Центр оценки</w:t>
      </w:r>
      <w:r w:rsidRPr="004E5008">
        <w:rPr>
          <w:rFonts w:cs="Times New Roman"/>
          <w:sz w:val="28"/>
          <w:szCs w:val="28"/>
        </w:rPr>
        <w:t xml:space="preserve">) </w:t>
      </w:r>
      <w:r w:rsidRPr="004E5008">
        <w:rPr>
          <w:rFonts w:eastAsia="Times New Roman" w:cs="Times New Roman"/>
          <w:sz w:val="28"/>
          <w:szCs w:val="28"/>
          <w:lang w:eastAsia="ru-RU"/>
        </w:rPr>
        <w:t>проводится государственная кадастровая оценка земель населенных пунктов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в соответствии с новыми требованиями, установленными Федеральным законом от 03.07.2016 № 237-ФЗ «О государственной кадастровой оценке», на основании постановления Департамента имущественных и земельных отношений Владимирской области от 21.07.2020 № 11, органа исполнительной власти области, уполномоченного </w:t>
      </w:r>
      <w:r w:rsidRPr="004E5008">
        <w:rPr>
          <w:rFonts w:cs="Times New Roman"/>
          <w:sz w:val="28"/>
          <w:szCs w:val="28"/>
        </w:rPr>
        <w:t>на осуществление функций в сфере государственной кадастровой оценки в соответствии с законодательством Российской Федерации.</w:t>
      </w:r>
    </w:p>
    <w:p w:rsidR="00C74D4F" w:rsidRPr="004E5008" w:rsidRDefault="00C74D4F" w:rsidP="00C74D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5008">
        <w:rPr>
          <w:rFonts w:cs="Times New Roman"/>
          <w:sz w:val="28"/>
          <w:szCs w:val="28"/>
        </w:rPr>
        <w:t xml:space="preserve">В настоящее время </w:t>
      </w:r>
      <w:r w:rsidRPr="00C74D4F">
        <w:rPr>
          <w:rFonts w:cs="Times New Roman"/>
          <w:sz w:val="28"/>
          <w:szCs w:val="28"/>
        </w:rPr>
        <w:t>Центром оценки</w:t>
      </w:r>
      <w:r w:rsidRPr="004E5008">
        <w:rPr>
          <w:rFonts w:cs="Times New Roman"/>
          <w:sz w:val="28"/>
          <w:szCs w:val="28"/>
        </w:rPr>
        <w:t xml:space="preserve"> подготовлен промежуточный отчет об определении кадастровой стоимости земельных участков, который размещен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 на сайте бюджетного учреждения</w:t>
      </w:r>
      <w:r w:rsidRPr="00C74D4F">
        <w:rPr>
          <w:rFonts w:eastAsia="Times New Roman" w:cs="Times New Roman"/>
          <w:sz w:val="28"/>
          <w:szCs w:val="28"/>
          <w:lang w:eastAsia="ru-RU"/>
        </w:rPr>
        <w:t>: https://gkovo.ru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74D4F" w:rsidRPr="004E5008" w:rsidRDefault="00C74D4F" w:rsidP="00C74D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5008">
        <w:rPr>
          <w:rFonts w:eastAsia="Times New Roman" w:cs="Times New Roman"/>
          <w:sz w:val="28"/>
          <w:szCs w:val="28"/>
          <w:lang w:eastAsia="ru-RU"/>
        </w:rPr>
        <w:t xml:space="preserve">Бюджетное учреждение приступило к приему замечаний к промежуточным отчетным документам, порядок направления которых размещен на сайте </w:t>
      </w:r>
      <w:r w:rsidRPr="00C74D4F">
        <w:rPr>
          <w:rFonts w:eastAsia="Times New Roman" w:cs="Times New Roman"/>
          <w:sz w:val="28"/>
          <w:szCs w:val="28"/>
          <w:lang w:eastAsia="ru-RU"/>
        </w:rPr>
        <w:t>Центра оценки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: главная/ отчеты об оценке/ промежуточные отчеты. </w:t>
      </w:r>
      <w:r w:rsidRPr="004E5008">
        <w:rPr>
          <w:rFonts w:cs="Times New Roman"/>
          <w:sz w:val="28"/>
          <w:szCs w:val="28"/>
        </w:rPr>
        <w:t xml:space="preserve">Окончание срока приема замечаний к промежуточным отчетным документам </w:t>
      </w:r>
      <w:r>
        <w:rPr>
          <w:rFonts w:cs="Times New Roman"/>
          <w:sz w:val="28"/>
          <w:szCs w:val="28"/>
        </w:rPr>
        <w:t>-</w:t>
      </w:r>
      <w:r w:rsidRPr="004E5008">
        <w:rPr>
          <w:rFonts w:cs="Times New Roman"/>
          <w:sz w:val="28"/>
          <w:szCs w:val="28"/>
        </w:rPr>
        <w:t xml:space="preserve"> </w:t>
      </w:r>
      <w:r w:rsidRPr="00C74D4F">
        <w:rPr>
          <w:rFonts w:cs="Times New Roman"/>
          <w:bCs/>
          <w:sz w:val="28"/>
          <w:szCs w:val="28"/>
        </w:rPr>
        <w:t>04.09.2021</w:t>
      </w:r>
      <w:r w:rsidRPr="00C74D4F">
        <w:rPr>
          <w:rFonts w:cs="Times New Roman"/>
          <w:sz w:val="28"/>
          <w:szCs w:val="28"/>
        </w:rPr>
        <w:t>.</w:t>
      </w:r>
    </w:p>
    <w:p w:rsidR="00C74D4F" w:rsidRPr="00C74D4F" w:rsidRDefault="00C74D4F" w:rsidP="00C74D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5008">
        <w:rPr>
          <w:rFonts w:cs="Times New Roman"/>
          <w:sz w:val="28"/>
          <w:szCs w:val="28"/>
        </w:rPr>
        <w:t>На 2022 год запланировано проведение государственной кадастровой оценки всех категорий земель,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 основание - постановление Департамента имущественных и земельных отношений Владимирской области от 28.05.2021 № 18. Информация о принятых решениях в сфере кадастровой оценки размещается на сайте Департамента</w:t>
      </w:r>
      <w:r w:rsidR="00E500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081" w:rsidRPr="004E5008">
        <w:rPr>
          <w:rFonts w:eastAsia="Times New Roman" w:cs="Times New Roman"/>
          <w:sz w:val="28"/>
          <w:szCs w:val="28"/>
          <w:lang w:eastAsia="ru-RU"/>
        </w:rPr>
        <w:t>имущественных и земельных отношений Владимирской области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C74D4F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https://dio.avo.ru/kadastrovaa-ocenka</w:t>
        </w:r>
      </w:hyperlink>
      <w:r w:rsidRPr="00C74D4F">
        <w:rPr>
          <w:rFonts w:eastAsia="Times New Roman" w:cs="Times New Roman"/>
          <w:sz w:val="28"/>
          <w:szCs w:val="28"/>
          <w:lang w:eastAsia="ru-RU"/>
        </w:rPr>
        <w:t>.</w:t>
      </w:r>
    </w:p>
    <w:p w:rsidR="00C74D4F" w:rsidRPr="004E5008" w:rsidRDefault="00C74D4F" w:rsidP="00C74D4F">
      <w:pPr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4E5008">
        <w:rPr>
          <w:rFonts w:cs="Times New Roman"/>
          <w:sz w:val="28"/>
          <w:szCs w:val="28"/>
        </w:rPr>
        <w:t>Росреестр</w:t>
      </w:r>
      <w:proofErr w:type="spellEnd"/>
      <w:r w:rsidRPr="004E5008">
        <w:rPr>
          <w:rFonts w:cs="Times New Roman"/>
          <w:sz w:val="28"/>
          <w:szCs w:val="28"/>
        </w:rPr>
        <w:t xml:space="preserve"> в соответствии со статьей 9 Федерального закона </w:t>
      </w:r>
      <w:r w:rsidRPr="004E5008">
        <w:rPr>
          <w:rFonts w:cs="Times New Roman"/>
          <w:color w:val="000000"/>
          <w:sz w:val="28"/>
          <w:szCs w:val="28"/>
        </w:rPr>
        <w:t xml:space="preserve">от 03.07.2016 № 237-ФЗ «О государственной кадастровой оценке» наделен полномочиями по осуществлению федерального государственного надзора за проведением государственной кадастровой оценки. При этом согласно постановлению Правительства Российской Федерации 28.10.2020 № 1751 «Об утверждении положения об организации и осуществлении федерального государственного надзора за проведением государственной кадастровой оценки и признании </w:t>
      </w:r>
      <w:r w:rsidRPr="004E5008">
        <w:rPr>
          <w:rFonts w:cs="Times New Roman"/>
          <w:color w:val="000000"/>
          <w:sz w:val="28"/>
          <w:szCs w:val="28"/>
        </w:rPr>
        <w:lastRenderedPageBreak/>
        <w:t xml:space="preserve">утратившим силу постановления Правительства Российской Федерации от 4 мая 2017 г. № 523» указанные полномочия не возложены на территориальные управления </w:t>
      </w:r>
      <w:proofErr w:type="spellStart"/>
      <w:r w:rsidRPr="004E5008">
        <w:rPr>
          <w:rFonts w:cs="Times New Roman"/>
          <w:color w:val="000000"/>
          <w:sz w:val="28"/>
          <w:szCs w:val="28"/>
        </w:rPr>
        <w:t>Росреестра</w:t>
      </w:r>
      <w:proofErr w:type="spellEnd"/>
      <w:r w:rsidRPr="004E5008">
        <w:rPr>
          <w:rFonts w:cs="Times New Roman"/>
          <w:color w:val="000000"/>
          <w:sz w:val="28"/>
          <w:szCs w:val="28"/>
        </w:rPr>
        <w:t>.</w:t>
      </w:r>
    </w:p>
    <w:p w:rsidR="00C74D4F" w:rsidRPr="00C74D4F" w:rsidRDefault="00C74D4F" w:rsidP="00C74D4F">
      <w:pPr>
        <w:ind w:firstLine="709"/>
        <w:jc w:val="both"/>
        <w:rPr>
          <w:rFonts w:cs="Times New Roman"/>
          <w:sz w:val="28"/>
          <w:szCs w:val="28"/>
        </w:rPr>
      </w:pPr>
      <w:r w:rsidRPr="004E5008">
        <w:rPr>
          <w:rFonts w:cs="Times New Roman"/>
          <w:sz w:val="28"/>
          <w:szCs w:val="28"/>
        </w:rPr>
        <w:t>По вопросам определения кадастровой стоимости и исправления технических ошибок в результатах определения кадастровой стоимости в соответствии с порядком, предусмотренном статьями 20 и 21 Федерального закона от 03.07.2016 № 237-ФЗ «О госуда</w:t>
      </w:r>
      <w:r w:rsidR="00860A57">
        <w:rPr>
          <w:rFonts w:cs="Times New Roman"/>
          <w:sz w:val="28"/>
          <w:szCs w:val="28"/>
        </w:rPr>
        <w:t xml:space="preserve">рственной кадастровой оценке», </w:t>
      </w:r>
      <w:r w:rsidRPr="004E5008">
        <w:rPr>
          <w:rFonts w:cs="Times New Roman"/>
          <w:sz w:val="28"/>
          <w:szCs w:val="28"/>
        </w:rPr>
        <w:t xml:space="preserve">необходимо обращаться в </w:t>
      </w:r>
      <w:r w:rsidRPr="00C74D4F">
        <w:rPr>
          <w:rFonts w:cs="Times New Roman"/>
          <w:sz w:val="28"/>
          <w:szCs w:val="28"/>
        </w:rPr>
        <w:t xml:space="preserve">Центр оценки. </w:t>
      </w:r>
    </w:p>
    <w:p w:rsidR="00C74D4F" w:rsidRPr="00C74D4F" w:rsidRDefault="00C74D4F" w:rsidP="00C74D4F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</w:p>
    <w:p w:rsidR="005B3463" w:rsidRPr="00C74D4F" w:rsidRDefault="005B3463" w:rsidP="005B3463">
      <w:pPr>
        <w:pStyle w:val="a6"/>
        <w:spacing w:after="0"/>
        <w:jc w:val="both"/>
        <w:rPr>
          <w:sz w:val="28"/>
          <w:szCs w:val="28"/>
        </w:rPr>
      </w:pPr>
    </w:p>
    <w:p w:rsidR="00E50081" w:rsidRDefault="005B3463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E50081">
        <w:rPr>
          <w:rFonts w:eastAsia="Times New Roman" w:cs="Times New Roman"/>
          <w:bCs/>
          <w:i/>
          <w:kern w:val="36"/>
          <w:lang w:eastAsia="ru-RU"/>
        </w:rPr>
        <w:t>начальником отдела землеустройства,</w:t>
      </w:r>
    </w:p>
    <w:p w:rsidR="00E50081" w:rsidRDefault="00E50081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мониторинга земель и кадастровой оценки недвижимости </w:t>
      </w:r>
    </w:p>
    <w:p w:rsidR="005B3463" w:rsidRDefault="005B3463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Управлени</w:t>
      </w:r>
      <w:r w:rsidR="00E50081">
        <w:rPr>
          <w:rFonts w:eastAsia="Times New Roman" w:cs="Times New Roman"/>
          <w:bCs/>
          <w:i/>
          <w:kern w:val="36"/>
          <w:lang w:eastAsia="ru-RU"/>
        </w:rPr>
        <w:t>я</w:t>
      </w:r>
      <w:r>
        <w:rPr>
          <w:rFonts w:eastAsia="Times New Roman" w:cs="Times New Roman"/>
          <w:bCs/>
          <w:i/>
          <w:kern w:val="36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  <w:r w:rsidR="00E50081"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E50081" w:rsidRDefault="00E50081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Е.В. Соколовой</w:t>
      </w:r>
    </w:p>
    <w:p w:rsidR="00A02AD3" w:rsidRDefault="00A02AD3" w:rsidP="00A02AD3">
      <w:pPr>
        <w:pStyle w:val="a6"/>
        <w:rPr>
          <w:rFonts w:eastAsiaTheme="minorHAnsi"/>
          <w:lang w:eastAsia="en-US"/>
        </w:rPr>
      </w:pPr>
    </w:p>
    <w:p w:rsidR="001E46E5" w:rsidRPr="00A65B0F" w:rsidRDefault="001E46E5" w:rsidP="00A02AD3">
      <w:pPr>
        <w:pStyle w:val="a6"/>
        <w:rPr>
          <w:rFonts w:eastAsiaTheme="minorHAnsi"/>
          <w:lang w:eastAsia="en-US"/>
        </w:rPr>
      </w:pPr>
      <w:bookmarkStart w:id="0" w:name="_GoBack"/>
      <w:bookmarkEnd w:id="0"/>
    </w:p>
    <w:sectPr w:rsidR="001E46E5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A7" w:rsidRDefault="000B55A7">
      <w:r>
        <w:separator/>
      </w:r>
    </w:p>
  </w:endnote>
  <w:endnote w:type="continuationSeparator" w:id="0">
    <w:p w:rsidR="000B55A7" w:rsidRDefault="000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A7" w:rsidRDefault="000B55A7">
      <w:r>
        <w:separator/>
      </w:r>
    </w:p>
  </w:footnote>
  <w:footnote w:type="continuationSeparator" w:id="0">
    <w:p w:rsidR="000B55A7" w:rsidRDefault="000B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46E5"/>
    <w:rsid w:val="001E757E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0A57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4D4F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0081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io.avo.ru/kadastrovaa-ocen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975B-D0AB-48A1-88C3-8460605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3</cp:revision>
  <cp:lastPrinted>2021-08-11T10:03:00Z</cp:lastPrinted>
  <dcterms:created xsi:type="dcterms:W3CDTF">2021-08-16T08:00:00Z</dcterms:created>
  <dcterms:modified xsi:type="dcterms:W3CDTF">2021-08-17T10:36:00Z</dcterms:modified>
</cp:coreProperties>
</file>