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CB43D4" w:rsidRDefault="00854D9C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</w:t>
      </w:r>
    </w:p>
    <w:p w:rsidR="007A2B7C" w:rsidRDefault="00854D9C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о</w:t>
      </w:r>
      <w:r w:rsidR="00290CD6">
        <w:rPr>
          <w:rFonts w:cs="Times New Roman"/>
          <w:b/>
          <w:sz w:val="28"/>
          <w:szCs w:val="28"/>
          <w:u w:val="single"/>
        </w:rPr>
        <w:t xml:space="preserve"> сервис</w:t>
      </w:r>
      <w:r>
        <w:rPr>
          <w:rFonts w:cs="Times New Roman"/>
          <w:b/>
          <w:sz w:val="28"/>
          <w:szCs w:val="28"/>
          <w:u w:val="single"/>
        </w:rPr>
        <w:t xml:space="preserve">е </w:t>
      </w:r>
      <w:r w:rsidR="00290CD6">
        <w:rPr>
          <w:rFonts w:cs="Times New Roman"/>
          <w:b/>
          <w:sz w:val="28"/>
          <w:szCs w:val="28"/>
          <w:u w:val="single"/>
        </w:rPr>
        <w:t>«</w:t>
      </w:r>
      <w:r w:rsidR="00C01680">
        <w:rPr>
          <w:rFonts w:cs="Times New Roman"/>
          <w:b/>
          <w:sz w:val="28"/>
          <w:szCs w:val="28"/>
          <w:u w:val="single"/>
        </w:rPr>
        <w:t>Проверка доверенностей по реквизитам</w:t>
      </w:r>
      <w:r w:rsidR="00290CD6">
        <w:rPr>
          <w:rFonts w:cs="Times New Roman"/>
          <w:b/>
          <w:sz w:val="28"/>
          <w:szCs w:val="28"/>
          <w:u w:val="single"/>
        </w:rPr>
        <w:t>»</w:t>
      </w:r>
    </w:p>
    <w:p w:rsidR="00290CD6" w:rsidRDefault="00290CD6" w:rsidP="00290CD6">
      <w:pPr>
        <w:ind w:left="708"/>
        <w:jc w:val="center"/>
        <w:rPr>
          <w:rFonts w:cs="Times New Roman"/>
          <w:b/>
          <w:sz w:val="28"/>
          <w:szCs w:val="28"/>
          <w:u w:val="single"/>
        </w:rPr>
      </w:pPr>
    </w:p>
    <w:p w:rsidR="00522CC0" w:rsidRDefault="00290CD6" w:rsidP="002C248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290CD6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290CD6">
        <w:rPr>
          <w:rFonts w:cs="Times New Roman"/>
          <w:sz w:val="28"/>
          <w:szCs w:val="28"/>
        </w:rPr>
        <w:t>Росреестра</w:t>
      </w:r>
      <w:proofErr w:type="spellEnd"/>
      <w:r w:rsidRPr="00290CD6">
        <w:rPr>
          <w:rFonts w:cs="Times New Roman"/>
          <w:sz w:val="28"/>
          <w:szCs w:val="28"/>
        </w:rPr>
        <w:t xml:space="preserve"> по Владимирской области </w:t>
      </w:r>
      <w:r w:rsidR="000E3546">
        <w:rPr>
          <w:rFonts w:cs="Times New Roman"/>
          <w:sz w:val="28"/>
          <w:szCs w:val="28"/>
        </w:rPr>
        <w:t>напоминает</w:t>
      </w:r>
      <w:r w:rsidRPr="00290CD6">
        <w:rPr>
          <w:rFonts w:cs="Times New Roman"/>
          <w:sz w:val="28"/>
          <w:szCs w:val="28"/>
        </w:rPr>
        <w:t xml:space="preserve"> </w:t>
      </w:r>
      <w:r w:rsidR="009D717F">
        <w:rPr>
          <w:rFonts w:cs="Times New Roman"/>
          <w:sz w:val="28"/>
          <w:szCs w:val="28"/>
        </w:rPr>
        <w:t>жител</w:t>
      </w:r>
      <w:r w:rsidR="000E3546">
        <w:rPr>
          <w:rFonts w:cs="Times New Roman"/>
          <w:sz w:val="28"/>
          <w:szCs w:val="28"/>
        </w:rPr>
        <w:t>ям</w:t>
      </w:r>
      <w:r w:rsidRPr="00290CD6">
        <w:rPr>
          <w:rFonts w:cs="Times New Roman"/>
          <w:sz w:val="28"/>
          <w:szCs w:val="28"/>
        </w:rPr>
        <w:t xml:space="preserve"> </w:t>
      </w:r>
      <w:r w:rsidR="00854D9C">
        <w:rPr>
          <w:rFonts w:cs="Times New Roman"/>
          <w:sz w:val="28"/>
          <w:szCs w:val="28"/>
        </w:rPr>
        <w:t>области</w:t>
      </w:r>
      <w:r w:rsidRPr="00290CD6">
        <w:rPr>
          <w:rFonts w:cs="Times New Roman"/>
          <w:sz w:val="28"/>
          <w:szCs w:val="28"/>
        </w:rPr>
        <w:t xml:space="preserve">, что на сайте </w:t>
      </w:r>
      <w:r w:rsidR="00C01680" w:rsidRPr="000A096A">
        <w:rPr>
          <w:rFonts w:cs="Times New Roman"/>
          <w:sz w:val="28"/>
          <w:szCs w:val="28"/>
          <w:lang w:eastAsia="ru-RU"/>
        </w:rPr>
        <w:t>Федеральной нотариальной палаты</w:t>
      </w:r>
      <w:r w:rsidR="00C01680" w:rsidRPr="00C01680">
        <w:rPr>
          <w:rFonts w:cs="Times New Roman"/>
          <w:sz w:val="28"/>
          <w:szCs w:val="28"/>
          <w:lang w:eastAsia="ru-RU"/>
        </w:rPr>
        <w:t xml:space="preserve"> </w:t>
      </w:r>
      <w:r w:rsidR="00C01680" w:rsidRPr="000A096A">
        <w:rPr>
          <w:rFonts w:cs="Times New Roman"/>
          <w:sz w:val="28"/>
          <w:szCs w:val="28"/>
          <w:lang w:eastAsia="ru-RU"/>
        </w:rPr>
        <w:t>проверки доверенностей</w:t>
      </w:r>
      <w:r w:rsidR="00854D9C">
        <w:rPr>
          <w:rFonts w:cs="Times New Roman"/>
          <w:sz w:val="28"/>
          <w:szCs w:val="28"/>
        </w:rPr>
        <w:t>:</w:t>
      </w:r>
      <w:r w:rsidR="00854D9C" w:rsidRPr="00854D9C">
        <w:t xml:space="preserve"> </w:t>
      </w:r>
      <w:hyperlink r:id="rId10" w:history="1">
        <w:r w:rsidR="00C01680" w:rsidRPr="00C01680">
          <w:rPr>
            <w:rStyle w:val="a5"/>
            <w:color w:val="auto"/>
            <w:sz w:val="28"/>
            <w:szCs w:val="28"/>
            <w:u w:val="none"/>
          </w:rPr>
          <w:t>http://reestr-dover.ru</w:t>
        </w:r>
      </w:hyperlink>
      <w:r w:rsidR="00752C40">
        <w:rPr>
          <w:rStyle w:val="a5"/>
          <w:color w:val="auto"/>
          <w:sz w:val="28"/>
          <w:szCs w:val="28"/>
          <w:u w:val="none"/>
        </w:rPr>
        <w:t xml:space="preserve">, </w:t>
      </w:r>
      <w:r w:rsidR="002C2485">
        <w:rPr>
          <w:rStyle w:val="a5"/>
          <w:color w:val="auto"/>
          <w:sz w:val="28"/>
          <w:szCs w:val="28"/>
          <w:u w:val="none"/>
        </w:rPr>
        <w:t>в случае необходимости (например: при заключении сделки не с собственником, а с его представителем по доверенности)</w:t>
      </w:r>
      <w:r w:rsidR="00854D9C">
        <w:rPr>
          <w:rFonts w:cs="Times New Roman"/>
          <w:sz w:val="28"/>
          <w:szCs w:val="28"/>
        </w:rPr>
        <w:t xml:space="preserve"> </w:t>
      </w:r>
      <w:r w:rsidR="00207C2D">
        <w:rPr>
          <w:rFonts w:cs="Times New Roman"/>
          <w:sz w:val="28"/>
          <w:szCs w:val="28"/>
        </w:rPr>
        <w:t>можно проверить действительность доверенности. На данном сайте есть</w:t>
      </w:r>
      <w:r w:rsidR="00C01680">
        <w:rPr>
          <w:rFonts w:cs="Times New Roman"/>
          <w:sz w:val="28"/>
          <w:szCs w:val="28"/>
        </w:rPr>
        <w:t xml:space="preserve"> два раздела «Проверить доверенность» и «</w:t>
      </w:r>
      <w:r w:rsidR="00C01680" w:rsidRPr="000A096A">
        <w:rPr>
          <w:rFonts w:cs="Times New Roman"/>
          <w:sz w:val="28"/>
          <w:szCs w:val="28"/>
          <w:lang w:eastAsia="ru-RU"/>
        </w:rPr>
        <w:t>Сведения об отмене доверенности, совершенной в простой письменной форме</w:t>
      </w:r>
      <w:r w:rsidR="00C01680">
        <w:rPr>
          <w:rFonts w:cs="Times New Roman"/>
          <w:sz w:val="28"/>
          <w:szCs w:val="28"/>
          <w:lang w:eastAsia="ru-RU"/>
        </w:rPr>
        <w:t>»</w:t>
      </w:r>
      <w:r w:rsidR="00011BD3">
        <w:rPr>
          <w:rFonts w:cs="Times New Roman"/>
          <w:sz w:val="28"/>
          <w:szCs w:val="28"/>
          <w:lang w:eastAsia="ru-RU"/>
        </w:rPr>
        <w:t xml:space="preserve">, </w:t>
      </w:r>
      <w:r w:rsidR="00011BD3" w:rsidRPr="000A096A">
        <w:rPr>
          <w:rFonts w:cs="Times New Roman"/>
          <w:sz w:val="28"/>
          <w:szCs w:val="28"/>
          <w:lang w:eastAsia="ru-RU"/>
        </w:rPr>
        <w:t>содержащи</w:t>
      </w:r>
      <w:r w:rsidR="00011BD3">
        <w:rPr>
          <w:rFonts w:cs="Times New Roman"/>
          <w:sz w:val="28"/>
          <w:szCs w:val="28"/>
          <w:lang w:eastAsia="ru-RU"/>
        </w:rPr>
        <w:t>е</w:t>
      </w:r>
      <w:r w:rsidR="00011BD3" w:rsidRPr="000A096A">
        <w:rPr>
          <w:rFonts w:cs="Times New Roman"/>
          <w:sz w:val="28"/>
          <w:szCs w:val="28"/>
          <w:lang w:eastAsia="ru-RU"/>
        </w:rPr>
        <w:t xml:space="preserve"> сведения о доверенностях, а также о совершенных в нотариальной форме отменах доверенностей </w:t>
      </w:r>
      <w:r w:rsidR="00CB43D4">
        <w:rPr>
          <w:rFonts w:cs="Times New Roman"/>
          <w:sz w:val="28"/>
          <w:szCs w:val="28"/>
          <w:lang w:eastAsia="ru-RU"/>
        </w:rPr>
        <w:t>из</w:t>
      </w:r>
      <w:r w:rsidR="00011BD3" w:rsidRPr="000A096A">
        <w:rPr>
          <w:rFonts w:cs="Times New Roman"/>
          <w:sz w:val="28"/>
          <w:szCs w:val="28"/>
          <w:lang w:eastAsia="ru-RU"/>
        </w:rPr>
        <w:t xml:space="preserve"> </w:t>
      </w:r>
      <w:r w:rsidR="00CB43D4">
        <w:rPr>
          <w:rFonts w:cs="Times New Roman"/>
          <w:sz w:val="28"/>
          <w:szCs w:val="28"/>
          <w:lang w:eastAsia="ru-RU"/>
        </w:rPr>
        <w:t>единой информационной системы</w:t>
      </w:r>
      <w:r w:rsidR="00011BD3">
        <w:rPr>
          <w:rFonts w:cs="Times New Roman"/>
          <w:sz w:val="28"/>
          <w:szCs w:val="28"/>
          <w:lang w:eastAsia="ru-RU"/>
        </w:rPr>
        <w:t xml:space="preserve"> нотариата</w:t>
      </w:r>
      <w:r w:rsidR="00C01680">
        <w:rPr>
          <w:rFonts w:cs="Times New Roman"/>
          <w:sz w:val="28"/>
          <w:szCs w:val="28"/>
          <w:lang w:eastAsia="ru-RU"/>
        </w:rPr>
        <w:t>.</w:t>
      </w:r>
      <w:r w:rsidR="00207C2D">
        <w:rPr>
          <w:rFonts w:cs="Times New Roman"/>
          <w:sz w:val="28"/>
          <w:szCs w:val="28"/>
          <w:lang w:eastAsia="ru-RU"/>
        </w:rPr>
        <w:t xml:space="preserve"> </w:t>
      </w:r>
      <w:r w:rsidR="00522CC0">
        <w:rPr>
          <w:rFonts w:cs="Times New Roman"/>
          <w:sz w:val="28"/>
          <w:szCs w:val="28"/>
          <w:lang w:eastAsia="ru-RU"/>
        </w:rPr>
        <w:t>Для осуществления проверки доверенности необходимо знать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реквизиты доверенности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(регистрационный номер, дату выдачи доверенности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сведения о лице, выдавшем доверенность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, а также сведения о нотариусе, ее удостовер</w:t>
      </w:r>
      <w:r w:rsidR="00011BD3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вшем</w:t>
      </w:r>
      <w:r w:rsidR="00522CC0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2C2485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011BD3" w:rsidRDefault="00011BD3" w:rsidP="00170A8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Данный сервис действует </w:t>
      </w:r>
      <w:r w:rsidRPr="000A096A">
        <w:rPr>
          <w:rFonts w:cs="Times New Roman"/>
          <w:sz w:val="28"/>
          <w:szCs w:val="28"/>
          <w:lang w:eastAsia="ru-RU"/>
        </w:rPr>
        <w:t>круглосуточно</w:t>
      </w:r>
      <w:r>
        <w:rPr>
          <w:rFonts w:cs="Times New Roman"/>
          <w:sz w:val="28"/>
          <w:szCs w:val="28"/>
          <w:lang w:eastAsia="ru-RU"/>
        </w:rPr>
        <w:t xml:space="preserve"> для неограниченного круга лиц и </w:t>
      </w:r>
      <w:r w:rsidRPr="000A096A">
        <w:rPr>
          <w:rFonts w:cs="Times New Roman"/>
          <w:sz w:val="28"/>
          <w:szCs w:val="28"/>
          <w:lang w:eastAsia="ru-RU"/>
        </w:rPr>
        <w:t>без взимания платы</w:t>
      </w:r>
      <w:r>
        <w:rPr>
          <w:rFonts w:cs="Times New Roman"/>
          <w:sz w:val="28"/>
          <w:szCs w:val="28"/>
          <w:lang w:eastAsia="ru-RU"/>
        </w:rPr>
        <w:t>.</w:t>
      </w:r>
    </w:p>
    <w:p w:rsidR="005B5DB0" w:rsidRDefault="005B5DB0" w:rsidP="00170A81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5B5DB0" w:rsidSect="00854D9C">
      <w:headerReference w:type="default" r:id="rId11"/>
      <w:footerReference w:type="default" r:id="rId12"/>
      <w:headerReference w:type="first" r:id="rId13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>
      <w:r>
        <w:separator/>
      </w:r>
    </w:p>
  </w:endnote>
  <w:endnote w:type="continuationSeparator" w:id="0">
    <w:p w:rsidR="00854D9C" w:rsidRDefault="008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 w:rsidP="003A4DCE">
    <w:pPr>
      <w:pStyle w:val="a3"/>
    </w:pPr>
  </w:p>
  <w:p w:rsidR="00854D9C" w:rsidRDefault="00854D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>
      <w:r>
        <w:separator/>
      </w:r>
    </w:p>
  </w:footnote>
  <w:footnote w:type="continuationSeparator" w:id="0">
    <w:p w:rsidR="00854D9C" w:rsidRDefault="008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54D9C" w:rsidRDefault="00854D9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9C" w:rsidRDefault="00854D9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9C" w:rsidRDefault="00854D9C">
    <w:pPr>
      <w:pStyle w:val="ad"/>
      <w:jc w:val="center"/>
    </w:pPr>
  </w:p>
  <w:p w:rsidR="00854D9C" w:rsidRDefault="00854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1BD3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37B"/>
    <w:rsid w:val="000923C9"/>
    <w:rsid w:val="00096C94"/>
    <w:rsid w:val="00097052"/>
    <w:rsid w:val="000972A0"/>
    <w:rsid w:val="00097F85"/>
    <w:rsid w:val="000A51F9"/>
    <w:rsid w:val="000B0B54"/>
    <w:rsid w:val="000D710D"/>
    <w:rsid w:val="000E3546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6C2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2D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D55"/>
    <w:rsid w:val="002B0F6A"/>
    <w:rsid w:val="002C02D9"/>
    <w:rsid w:val="002C2485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2CC0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B5DB0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2C4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26AB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680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43D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estr-dove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25AC-0452-4FD4-B95C-29065935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80</cp:revision>
  <cp:lastPrinted>2018-08-14T11:23:00Z</cp:lastPrinted>
  <dcterms:created xsi:type="dcterms:W3CDTF">2016-11-15T13:52:00Z</dcterms:created>
  <dcterms:modified xsi:type="dcterms:W3CDTF">2018-08-14T11:23:00Z</dcterms:modified>
</cp:coreProperties>
</file>