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D4218B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E46881" w:rsidRDefault="008C73B4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46881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46881" w:rsidRP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E46881" w:rsidRP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E46881">
        <w:rPr>
          <w:rFonts w:ascii="Segoe UI" w:hAnsi="Segoe UI" w:cs="Segoe UI"/>
          <w:bCs/>
          <w:sz w:val="32"/>
          <w:szCs w:val="32"/>
        </w:rPr>
        <w:t>Более 340 тысяч электронных выписок подготовила Кадастровая палата по Владимирской области</w:t>
      </w:r>
    </w:p>
    <w:p w:rsid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За 8 месяцев 2018 года Кадастровая палата по Владимирской области подготовила более 340 тыс. выписок из Единого государственного реестра недвижимости (ЕГРН) в виде электронного документа, что составило 86 % от ч</w:t>
      </w:r>
      <w:r>
        <w:rPr>
          <w:rFonts w:ascii="Segoe UI" w:hAnsi="Segoe UI" w:cs="Segoe UI"/>
          <w:bCs/>
          <w:sz w:val="24"/>
          <w:szCs w:val="24"/>
        </w:rPr>
        <w:t>исла всех поступивших запросов.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Запросить общедоступные сведения из ЕГРН об объекте недвижимости может любое заинтересованное лицо, выбрав при этом наиболее удобный формат предоставления информации –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ближайшем офисе многофункционального центра или по почте, во втором – в виде ссылки н</w:t>
      </w:r>
      <w:r>
        <w:rPr>
          <w:rFonts w:ascii="Segoe UI" w:hAnsi="Segoe UI" w:cs="Segoe UI"/>
          <w:bCs/>
          <w:sz w:val="24"/>
          <w:szCs w:val="24"/>
        </w:rPr>
        <w:t>а пакет электронных документов.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</w:t>
      </w:r>
      <w:r>
        <w:rPr>
          <w:rFonts w:ascii="Segoe UI" w:hAnsi="Segoe UI" w:cs="Segoe UI"/>
          <w:bCs/>
          <w:sz w:val="24"/>
          <w:szCs w:val="24"/>
        </w:rPr>
        <w:t xml:space="preserve">кумента» на портале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>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Для того чтобы получить печатное представление выписки, достаточно загрузить XML-файл и нажать кнопку «Проверить», а затем выбрать функцию «Показать файл». Полученную таблицу с данными можно распечатать или сохранить.</w:t>
      </w:r>
    </w:p>
    <w:p w:rsidR="00507B1E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Бумажная и электронная выписки имеют ра</w:t>
      </w:r>
      <w:r w:rsidR="00502C8B">
        <w:rPr>
          <w:rFonts w:ascii="Segoe UI" w:hAnsi="Segoe UI" w:cs="Segoe UI"/>
          <w:bCs/>
          <w:sz w:val="24"/>
          <w:szCs w:val="24"/>
        </w:rPr>
        <w:t>в</w:t>
      </w:r>
      <w:r w:rsidR="00745D66">
        <w:rPr>
          <w:rFonts w:ascii="Segoe UI" w:hAnsi="Segoe UI" w:cs="Segoe UI"/>
          <w:bCs/>
          <w:sz w:val="24"/>
          <w:szCs w:val="24"/>
        </w:rPr>
        <w:t xml:space="preserve">ную юридическую силу. При этом </w:t>
      </w:r>
      <w:proofErr w:type="gramStart"/>
      <w:r w:rsidRPr="00E46881">
        <w:rPr>
          <w:rFonts w:ascii="Segoe UI" w:hAnsi="Segoe UI" w:cs="Segoe UI"/>
          <w:bCs/>
          <w:sz w:val="24"/>
          <w:szCs w:val="24"/>
        </w:rPr>
        <w:t>электронную</w:t>
      </w:r>
      <w:proofErr w:type="gramEnd"/>
      <w:r w:rsidRPr="00E46881">
        <w:rPr>
          <w:rFonts w:ascii="Segoe UI" w:hAnsi="Segoe UI" w:cs="Segoe UI"/>
          <w:bCs/>
          <w:sz w:val="24"/>
          <w:szCs w:val="24"/>
        </w:rPr>
        <w:t xml:space="preserve"> можно предоставлять в иные органы на электронном носителе</w:t>
      </w:r>
      <w:r w:rsidR="00507B1E">
        <w:rPr>
          <w:rFonts w:ascii="Segoe UI" w:hAnsi="Segoe UI" w:cs="Segoe UI"/>
          <w:bCs/>
          <w:sz w:val="24"/>
          <w:szCs w:val="24"/>
        </w:rPr>
        <w:t>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 xml:space="preserve">Стоимость электронной выписки значительно ниже стоимости ее бумажного аналога. </w:t>
      </w:r>
      <w:proofErr w:type="gramStart"/>
      <w:r w:rsidRPr="00E46881">
        <w:rPr>
          <w:rFonts w:ascii="Segoe UI" w:hAnsi="Segoe UI" w:cs="Segoe UI"/>
          <w:bCs/>
          <w:sz w:val="24"/>
          <w:szCs w:val="24"/>
        </w:rPr>
        <w:t>Так, выписка из ЕГРН в виде бумажного документа для физических лиц обойдется в 750 руб., для юридических – 2200 руб., а в виде электронного документа для физических лиц размер платы составит 300 р</w:t>
      </w:r>
      <w:r>
        <w:rPr>
          <w:rFonts w:ascii="Segoe UI" w:hAnsi="Segoe UI" w:cs="Segoe UI"/>
          <w:bCs/>
          <w:sz w:val="24"/>
          <w:szCs w:val="24"/>
        </w:rPr>
        <w:t>уб., для юридических – 600 руб.</w:t>
      </w:r>
      <w:proofErr w:type="gramEnd"/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В соответствии с законодательством срок предоставления сведений из ЕГРН сост</w:t>
      </w:r>
      <w:r>
        <w:rPr>
          <w:rFonts w:ascii="Segoe UI" w:hAnsi="Segoe UI" w:cs="Segoe UI"/>
          <w:bCs/>
          <w:sz w:val="24"/>
          <w:szCs w:val="24"/>
        </w:rPr>
        <w:t xml:space="preserve">авляет </w:t>
      </w:r>
      <w:r w:rsidR="00195BC6">
        <w:rPr>
          <w:rFonts w:ascii="Segoe UI" w:hAnsi="Segoe UI" w:cs="Segoe UI"/>
          <w:bCs/>
          <w:sz w:val="24"/>
          <w:szCs w:val="24"/>
        </w:rPr>
        <w:t>не более 3 рабочих дней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8C73B4" w:rsidRPr="00E46881" w:rsidRDefault="008C73B4" w:rsidP="00E468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</w:p>
    <w:sectPr w:rsidR="008C73B4" w:rsidRPr="00E46881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426E7"/>
    <w:rsid w:val="00062645"/>
    <w:rsid w:val="00070404"/>
    <w:rsid w:val="000854B0"/>
    <w:rsid w:val="00093959"/>
    <w:rsid w:val="000B433A"/>
    <w:rsid w:val="000C71D2"/>
    <w:rsid w:val="000D2E45"/>
    <w:rsid w:val="000E5EAE"/>
    <w:rsid w:val="000F5F81"/>
    <w:rsid w:val="001060C0"/>
    <w:rsid w:val="001158A8"/>
    <w:rsid w:val="00135620"/>
    <w:rsid w:val="00137F66"/>
    <w:rsid w:val="00156401"/>
    <w:rsid w:val="00167006"/>
    <w:rsid w:val="0017151A"/>
    <w:rsid w:val="00176E51"/>
    <w:rsid w:val="0018123E"/>
    <w:rsid w:val="00195BC6"/>
    <w:rsid w:val="001A4A16"/>
    <w:rsid w:val="001A5A97"/>
    <w:rsid w:val="001C0671"/>
    <w:rsid w:val="001C34AB"/>
    <w:rsid w:val="001D5923"/>
    <w:rsid w:val="001E3C7E"/>
    <w:rsid w:val="001E499C"/>
    <w:rsid w:val="001F0DAF"/>
    <w:rsid w:val="001F3074"/>
    <w:rsid w:val="002068E7"/>
    <w:rsid w:val="00210D4C"/>
    <w:rsid w:val="002241A7"/>
    <w:rsid w:val="0022706C"/>
    <w:rsid w:val="00256386"/>
    <w:rsid w:val="00274559"/>
    <w:rsid w:val="00284C06"/>
    <w:rsid w:val="0029725F"/>
    <w:rsid w:val="00297398"/>
    <w:rsid w:val="00297A1E"/>
    <w:rsid w:val="002A524E"/>
    <w:rsid w:val="002B09C0"/>
    <w:rsid w:val="002B3EBE"/>
    <w:rsid w:val="002D5281"/>
    <w:rsid w:val="002E19C9"/>
    <w:rsid w:val="002E4B69"/>
    <w:rsid w:val="00301BA2"/>
    <w:rsid w:val="00313B96"/>
    <w:rsid w:val="003367D7"/>
    <w:rsid w:val="00343346"/>
    <w:rsid w:val="00355C81"/>
    <w:rsid w:val="003639C8"/>
    <w:rsid w:val="003645B3"/>
    <w:rsid w:val="00380E87"/>
    <w:rsid w:val="003A0BDB"/>
    <w:rsid w:val="003A1867"/>
    <w:rsid w:val="003A4600"/>
    <w:rsid w:val="003A6D08"/>
    <w:rsid w:val="003C0DFF"/>
    <w:rsid w:val="003E2A2F"/>
    <w:rsid w:val="003F6B66"/>
    <w:rsid w:val="003F7B06"/>
    <w:rsid w:val="0040268B"/>
    <w:rsid w:val="004245A1"/>
    <w:rsid w:val="0042633F"/>
    <w:rsid w:val="004465D1"/>
    <w:rsid w:val="00451759"/>
    <w:rsid w:val="00451E5B"/>
    <w:rsid w:val="00457FF7"/>
    <w:rsid w:val="00476A31"/>
    <w:rsid w:val="00483E4A"/>
    <w:rsid w:val="004842EC"/>
    <w:rsid w:val="00487AF0"/>
    <w:rsid w:val="004A36E3"/>
    <w:rsid w:val="004D6617"/>
    <w:rsid w:val="004E3FED"/>
    <w:rsid w:val="004F08D9"/>
    <w:rsid w:val="005004A1"/>
    <w:rsid w:val="00502C8B"/>
    <w:rsid w:val="00507B1E"/>
    <w:rsid w:val="00512382"/>
    <w:rsid w:val="00524D5D"/>
    <w:rsid w:val="00526DA5"/>
    <w:rsid w:val="00530606"/>
    <w:rsid w:val="005466CD"/>
    <w:rsid w:val="00546887"/>
    <w:rsid w:val="005475C0"/>
    <w:rsid w:val="00566177"/>
    <w:rsid w:val="0058548D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76707"/>
    <w:rsid w:val="00681AEF"/>
    <w:rsid w:val="00697E80"/>
    <w:rsid w:val="006C2279"/>
    <w:rsid w:val="006F1F88"/>
    <w:rsid w:val="007024A1"/>
    <w:rsid w:val="0071286D"/>
    <w:rsid w:val="00721BE0"/>
    <w:rsid w:val="00727BD4"/>
    <w:rsid w:val="007366D5"/>
    <w:rsid w:val="007425DA"/>
    <w:rsid w:val="00745D66"/>
    <w:rsid w:val="00746BD1"/>
    <w:rsid w:val="00762C55"/>
    <w:rsid w:val="00763F24"/>
    <w:rsid w:val="00784E67"/>
    <w:rsid w:val="007950C4"/>
    <w:rsid w:val="007C744F"/>
    <w:rsid w:val="007D106C"/>
    <w:rsid w:val="007D4D30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9208A"/>
    <w:rsid w:val="008B0885"/>
    <w:rsid w:val="008C73B4"/>
    <w:rsid w:val="008D0803"/>
    <w:rsid w:val="008E11DA"/>
    <w:rsid w:val="008E1546"/>
    <w:rsid w:val="008E369B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B17DA"/>
    <w:rsid w:val="009D1042"/>
    <w:rsid w:val="009E4197"/>
    <w:rsid w:val="009F6A15"/>
    <w:rsid w:val="00A0656F"/>
    <w:rsid w:val="00A12479"/>
    <w:rsid w:val="00A25B64"/>
    <w:rsid w:val="00A27743"/>
    <w:rsid w:val="00A363A4"/>
    <w:rsid w:val="00A5630F"/>
    <w:rsid w:val="00A62757"/>
    <w:rsid w:val="00A75457"/>
    <w:rsid w:val="00A81860"/>
    <w:rsid w:val="00A832F3"/>
    <w:rsid w:val="00A85B28"/>
    <w:rsid w:val="00AA0346"/>
    <w:rsid w:val="00AB2823"/>
    <w:rsid w:val="00AC127A"/>
    <w:rsid w:val="00AC1DDF"/>
    <w:rsid w:val="00AD5E8C"/>
    <w:rsid w:val="00AE47FD"/>
    <w:rsid w:val="00AF09C7"/>
    <w:rsid w:val="00AF0EE7"/>
    <w:rsid w:val="00B05382"/>
    <w:rsid w:val="00B107E3"/>
    <w:rsid w:val="00B17CC0"/>
    <w:rsid w:val="00B2529A"/>
    <w:rsid w:val="00B343DC"/>
    <w:rsid w:val="00B45707"/>
    <w:rsid w:val="00B525F5"/>
    <w:rsid w:val="00B61C85"/>
    <w:rsid w:val="00B768F5"/>
    <w:rsid w:val="00BA264B"/>
    <w:rsid w:val="00BC2108"/>
    <w:rsid w:val="00BD7E5B"/>
    <w:rsid w:val="00BE17DA"/>
    <w:rsid w:val="00BF00B4"/>
    <w:rsid w:val="00BF41F5"/>
    <w:rsid w:val="00BF4AAA"/>
    <w:rsid w:val="00C2423A"/>
    <w:rsid w:val="00C35C1B"/>
    <w:rsid w:val="00C41BDB"/>
    <w:rsid w:val="00C65635"/>
    <w:rsid w:val="00C67678"/>
    <w:rsid w:val="00C71C95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14DDE"/>
    <w:rsid w:val="00D23BA1"/>
    <w:rsid w:val="00D4218B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D0A15"/>
    <w:rsid w:val="00DD0DAF"/>
    <w:rsid w:val="00DE357E"/>
    <w:rsid w:val="00E225CC"/>
    <w:rsid w:val="00E241F6"/>
    <w:rsid w:val="00E26643"/>
    <w:rsid w:val="00E44BCA"/>
    <w:rsid w:val="00E46881"/>
    <w:rsid w:val="00E54F6E"/>
    <w:rsid w:val="00E611D0"/>
    <w:rsid w:val="00E62629"/>
    <w:rsid w:val="00E87ED3"/>
    <w:rsid w:val="00E943E8"/>
    <w:rsid w:val="00EA0EEA"/>
    <w:rsid w:val="00EB0B40"/>
    <w:rsid w:val="00ED31AD"/>
    <w:rsid w:val="00EE30FE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F1607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D0B0-1868-4D47-94BA-6D15030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2018-09-11T10:27:00Z</cp:lastPrinted>
  <dcterms:created xsi:type="dcterms:W3CDTF">2018-09-26T08:30:00Z</dcterms:created>
  <dcterms:modified xsi:type="dcterms:W3CDTF">2018-09-26T08:30:00Z</dcterms:modified>
</cp:coreProperties>
</file>